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2131" w14:textId="1492E1D7" w:rsidR="001E5208" w:rsidRDefault="6726048F" w:rsidP="6726048F">
      <w:pPr>
        <w:jc w:val="center"/>
        <w:rPr>
          <w:b/>
          <w:bCs/>
          <w:sz w:val="36"/>
          <w:szCs w:val="36"/>
        </w:rPr>
      </w:pPr>
      <w:r w:rsidRPr="6726048F">
        <w:rPr>
          <w:b/>
          <w:bCs/>
          <w:sz w:val="36"/>
          <w:szCs w:val="36"/>
        </w:rPr>
        <w:t>BORGBYNS SAMFÄLLIGHETSFÖRENING</w:t>
      </w:r>
    </w:p>
    <w:p w14:paraId="6DAB196E" w14:textId="17655976" w:rsidR="6726048F" w:rsidRDefault="6726048F" w:rsidP="6726048F"/>
    <w:p w14:paraId="56DB0284" w14:textId="753C1ED4" w:rsidR="6726048F" w:rsidRDefault="6726048F" w:rsidP="6726048F">
      <w:r>
        <w:t>Protokoll - Årsstämman</w:t>
      </w:r>
    </w:p>
    <w:p w14:paraId="6BF792DD" w14:textId="6F35913E" w:rsidR="6726048F" w:rsidRDefault="6726048F" w:rsidP="6726048F">
      <w:r>
        <w:t xml:space="preserve">Datum: </w:t>
      </w:r>
      <w:r w:rsidR="00E84D3E">
        <w:t>22</w:t>
      </w:r>
      <w:r>
        <w:t xml:space="preserve"> </w:t>
      </w:r>
      <w:r w:rsidR="00E84D3E">
        <w:t>april</w:t>
      </w:r>
      <w:r>
        <w:t xml:space="preserve"> 202</w:t>
      </w:r>
      <w:r w:rsidR="00E84D3E">
        <w:t>3</w:t>
      </w:r>
    </w:p>
    <w:p w14:paraId="7253BDAA" w14:textId="7878D697" w:rsidR="6726048F" w:rsidRDefault="6726048F" w:rsidP="6726048F">
      <w:r>
        <w:t xml:space="preserve">Tid: kl. 9:30 </w:t>
      </w:r>
    </w:p>
    <w:p w14:paraId="4CE105A3" w14:textId="2930DB76" w:rsidR="6726048F" w:rsidRDefault="6726048F" w:rsidP="6726048F">
      <w:r>
        <w:t>Plats: Allmänningen vid förskolan Borgen</w:t>
      </w:r>
    </w:p>
    <w:p w14:paraId="0B5236A2" w14:textId="4601D048" w:rsidR="6726048F" w:rsidRDefault="6726048F" w:rsidP="6726048F"/>
    <w:p w14:paraId="2131D753" w14:textId="5AC0CDCB" w:rsidR="6726048F" w:rsidRDefault="6726048F" w:rsidP="6726048F">
      <w:pPr>
        <w:pStyle w:val="Liststycke"/>
        <w:numPr>
          <w:ilvl w:val="0"/>
          <w:numId w:val="1"/>
        </w:numPr>
        <w:rPr>
          <w:rFonts w:eastAsiaTheme="minorEastAsia"/>
          <w:b/>
          <w:bCs/>
        </w:rPr>
      </w:pPr>
      <w:r w:rsidRPr="6726048F">
        <w:rPr>
          <w:b/>
          <w:bCs/>
        </w:rPr>
        <w:t>Mötets öppnande</w:t>
      </w:r>
    </w:p>
    <w:p w14:paraId="5D522760" w14:textId="36265658" w:rsidR="6726048F" w:rsidRDefault="00E84D3E" w:rsidP="6726048F">
      <w:r>
        <w:t xml:space="preserve">Anna </w:t>
      </w:r>
      <w:proofErr w:type="spellStart"/>
      <w:r>
        <w:t>Qwarfordt</w:t>
      </w:r>
      <w:proofErr w:type="spellEnd"/>
      <w:r w:rsidR="6726048F">
        <w:t xml:space="preserve"> hälsade alla välkomna till mötet och förklarade det öppnat.</w:t>
      </w:r>
    </w:p>
    <w:p w14:paraId="1418EC84" w14:textId="5C6D1363" w:rsidR="6726048F" w:rsidRDefault="6726048F" w:rsidP="6726048F">
      <w:pPr>
        <w:pStyle w:val="Liststycke"/>
        <w:numPr>
          <w:ilvl w:val="0"/>
          <w:numId w:val="1"/>
        </w:numPr>
        <w:rPr>
          <w:rFonts w:eastAsiaTheme="minorEastAsia"/>
          <w:b/>
          <w:bCs/>
        </w:rPr>
      </w:pPr>
      <w:r w:rsidRPr="6726048F">
        <w:rPr>
          <w:b/>
          <w:bCs/>
        </w:rPr>
        <w:t>Fastställandet av dagordning</w:t>
      </w:r>
    </w:p>
    <w:p w14:paraId="3265C5AE" w14:textId="13D2C87D" w:rsidR="6726048F" w:rsidRDefault="6726048F" w:rsidP="6726048F">
      <w:r>
        <w:t>Stämman antog dagordningen enligt kallelse.</w:t>
      </w:r>
    </w:p>
    <w:p w14:paraId="017C6103" w14:textId="3213CC60" w:rsidR="6726048F" w:rsidRDefault="6726048F" w:rsidP="6726048F">
      <w:pPr>
        <w:pStyle w:val="Liststycke"/>
        <w:numPr>
          <w:ilvl w:val="0"/>
          <w:numId w:val="1"/>
        </w:numPr>
        <w:rPr>
          <w:rFonts w:eastAsiaTheme="minorEastAsia"/>
          <w:b/>
          <w:bCs/>
        </w:rPr>
      </w:pPr>
      <w:r w:rsidRPr="6726048F">
        <w:rPr>
          <w:b/>
          <w:bCs/>
        </w:rPr>
        <w:t>Val av ordförande för stämman</w:t>
      </w:r>
    </w:p>
    <w:p w14:paraId="4293B8EA" w14:textId="7BE55B72" w:rsidR="6726048F" w:rsidRDefault="6726048F" w:rsidP="6726048F">
      <w:r>
        <w:t xml:space="preserve">Stämman valde </w:t>
      </w:r>
      <w:r w:rsidR="00E84D3E">
        <w:t xml:space="preserve">Anna </w:t>
      </w:r>
      <w:proofErr w:type="spellStart"/>
      <w:r w:rsidR="00E84D3E">
        <w:t>Qwarfordt</w:t>
      </w:r>
      <w:proofErr w:type="spellEnd"/>
      <w:r>
        <w:t xml:space="preserve"> till ordförande.</w:t>
      </w:r>
    </w:p>
    <w:p w14:paraId="6EF78E5C" w14:textId="3849BE6B" w:rsidR="6726048F" w:rsidRDefault="6726048F" w:rsidP="6726048F">
      <w:pPr>
        <w:pStyle w:val="Liststycke"/>
        <w:numPr>
          <w:ilvl w:val="0"/>
          <w:numId w:val="1"/>
        </w:numPr>
        <w:rPr>
          <w:rFonts w:eastAsiaTheme="minorEastAsia"/>
          <w:b/>
          <w:bCs/>
        </w:rPr>
      </w:pPr>
      <w:r w:rsidRPr="6726048F">
        <w:rPr>
          <w:b/>
          <w:bCs/>
        </w:rPr>
        <w:t>Val av sekreterare för stämman</w:t>
      </w:r>
    </w:p>
    <w:p w14:paraId="180FD4CF" w14:textId="39A7F39A" w:rsidR="6726048F" w:rsidRDefault="6726048F" w:rsidP="6726048F">
      <w:r>
        <w:t>Stämman valde Janneke Wallin till sekreterare.</w:t>
      </w:r>
    </w:p>
    <w:p w14:paraId="56F75AF1" w14:textId="7F5968BD" w:rsidR="6726048F" w:rsidRDefault="6726048F" w:rsidP="6726048F">
      <w:pPr>
        <w:pStyle w:val="Liststycke"/>
        <w:numPr>
          <w:ilvl w:val="0"/>
          <w:numId w:val="1"/>
        </w:numPr>
        <w:rPr>
          <w:rFonts w:eastAsiaTheme="minorEastAsia"/>
          <w:b/>
          <w:bCs/>
        </w:rPr>
      </w:pPr>
      <w:r w:rsidRPr="6726048F">
        <w:rPr>
          <w:b/>
          <w:bCs/>
        </w:rPr>
        <w:t>Val av två justeringsmän</w:t>
      </w:r>
    </w:p>
    <w:p w14:paraId="037C3260" w14:textId="61B44605" w:rsidR="6726048F" w:rsidRDefault="6726048F" w:rsidP="6726048F">
      <w:r>
        <w:t xml:space="preserve">Stämman valde Charlotte Ekberg och </w:t>
      </w:r>
      <w:r w:rsidR="00E84D3E">
        <w:t>Marcus Johansson</w:t>
      </w:r>
      <w:r>
        <w:t xml:space="preserve"> till justeringsmän.</w:t>
      </w:r>
    </w:p>
    <w:p w14:paraId="0FD218B0" w14:textId="1E6BC9D0" w:rsidR="6726048F" w:rsidRDefault="6726048F" w:rsidP="6726048F">
      <w:pPr>
        <w:pStyle w:val="Liststycke"/>
        <w:numPr>
          <w:ilvl w:val="0"/>
          <w:numId w:val="1"/>
        </w:numPr>
        <w:rPr>
          <w:rFonts w:eastAsiaTheme="minorEastAsia"/>
          <w:b/>
          <w:bCs/>
        </w:rPr>
      </w:pPr>
      <w:r w:rsidRPr="6726048F">
        <w:rPr>
          <w:b/>
          <w:bCs/>
        </w:rPr>
        <w:t>Styrelsens verksamhetsberättelse</w:t>
      </w:r>
    </w:p>
    <w:p w14:paraId="21B61F17" w14:textId="590F5ADC" w:rsidR="6726048F" w:rsidRDefault="6726048F" w:rsidP="6726048F">
      <w:r>
        <w:t>Verksamhetsberättelsen ansågs inte innehålla några konstigheter.</w:t>
      </w:r>
    </w:p>
    <w:p w14:paraId="30ABA5D6" w14:textId="2528D94A" w:rsidR="6726048F" w:rsidRDefault="6726048F" w:rsidP="6726048F">
      <w:pPr>
        <w:pStyle w:val="Liststycke"/>
        <w:numPr>
          <w:ilvl w:val="0"/>
          <w:numId w:val="1"/>
        </w:numPr>
        <w:rPr>
          <w:rFonts w:eastAsiaTheme="minorEastAsia"/>
          <w:b/>
          <w:bCs/>
        </w:rPr>
      </w:pPr>
      <w:r w:rsidRPr="6726048F">
        <w:rPr>
          <w:b/>
          <w:bCs/>
        </w:rPr>
        <w:t>Resultat- och balansräkning samt revisionsberättelse</w:t>
      </w:r>
    </w:p>
    <w:p w14:paraId="6925704B" w14:textId="18C13512" w:rsidR="6726048F" w:rsidRDefault="6726048F" w:rsidP="6726048F">
      <w:r>
        <w:t>Inga problem hittades.</w:t>
      </w:r>
    </w:p>
    <w:p w14:paraId="03C4BA3D" w14:textId="340C6261" w:rsidR="6726048F" w:rsidRDefault="6726048F" w:rsidP="6726048F">
      <w:pPr>
        <w:pStyle w:val="Liststycke"/>
        <w:numPr>
          <w:ilvl w:val="0"/>
          <w:numId w:val="1"/>
        </w:numPr>
        <w:rPr>
          <w:rFonts w:eastAsiaTheme="minorEastAsia"/>
          <w:b/>
          <w:bCs/>
        </w:rPr>
      </w:pPr>
      <w:r w:rsidRPr="6726048F">
        <w:rPr>
          <w:b/>
          <w:bCs/>
        </w:rPr>
        <w:t>Ersättning till styrelsen och revisor</w:t>
      </w:r>
    </w:p>
    <w:p w14:paraId="1B508AD8" w14:textId="545B4699" w:rsidR="6726048F" w:rsidRDefault="6726048F" w:rsidP="6726048F">
      <w:r>
        <w:t>Förslag godkändes.</w:t>
      </w:r>
    </w:p>
    <w:p w14:paraId="24B39C65" w14:textId="46B23137" w:rsidR="6726048F" w:rsidRDefault="6726048F" w:rsidP="6726048F">
      <w:pPr>
        <w:pStyle w:val="Liststycke"/>
        <w:numPr>
          <w:ilvl w:val="0"/>
          <w:numId w:val="1"/>
        </w:numPr>
        <w:rPr>
          <w:rFonts w:eastAsiaTheme="minorEastAsia"/>
          <w:b/>
          <w:bCs/>
        </w:rPr>
      </w:pPr>
      <w:r w:rsidRPr="6726048F">
        <w:rPr>
          <w:b/>
          <w:bCs/>
        </w:rPr>
        <w:t>Styrelsens förslag till budget</w:t>
      </w:r>
    </w:p>
    <w:p w14:paraId="6FA29D31" w14:textId="60CAB42D" w:rsidR="6726048F" w:rsidRDefault="6726048F" w:rsidP="6726048F">
      <w:r>
        <w:t>Förslaget godkändes.</w:t>
      </w:r>
    </w:p>
    <w:p w14:paraId="0F52639F" w14:textId="698B96F7" w:rsidR="6726048F" w:rsidRDefault="6726048F" w:rsidP="6726048F">
      <w:pPr>
        <w:pStyle w:val="Liststycke"/>
        <w:numPr>
          <w:ilvl w:val="0"/>
          <w:numId w:val="1"/>
        </w:numPr>
        <w:rPr>
          <w:rFonts w:eastAsiaTheme="minorEastAsia"/>
          <w:b/>
          <w:bCs/>
        </w:rPr>
      </w:pPr>
      <w:r w:rsidRPr="6726048F">
        <w:rPr>
          <w:b/>
          <w:bCs/>
        </w:rPr>
        <w:t>Ansvarsfrihet för styrelsen</w:t>
      </w:r>
    </w:p>
    <w:p w14:paraId="734A27BE" w14:textId="3FA1CCF1" w:rsidR="6726048F" w:rsidRDefault="00E84D3E" w:rsidP="6726048F">
      <w:r>
        <w:t>Mötet ansåg att styrelsen inte har handlat korrekt i parkeringsfrågan på Gullkragevägen</w:t>
      </w:r>
      <w:r w:rsidR="6726048F">
        <w:t>.</w:t>
      </w:r>
      <w:r>
        <w:t xml:space="preserve"> Den ny styrelsen ombes att återuppta frågan och göra om proceduren på rätt sätt, dvs att samfällighetens medlemmar får vara med i en omröstning huruvida det får parkeras på gruset.</w:t>
      </w:r>
    </w:p>
    <w:p w14:paraId="5B0EB76E" w14:textId="7FD505CF" w:rsidR="6726048F" w:rsidRDefault="6726048F" w:rsidP="6726048F">
      <w:pPr>
        <w:pStyle w:val="Liststycke"/>
        <w:numPr>
          <w:ilvl w:val="0"/>
          <w:numId w:val="1"/>
        </w:numPr>
        <w:rPr>
          <w:rFonts w:eastAsiaTheme="minorEastAsia"/>
          <w:b/>
          <w:bCs/>
        </w:rPr>
      </w:pPr>
      <w:r w:rsidRPr="6726048F">
        <w:rPr>
          <w:b/>
          <w:bCs/>
        </w:rPr>
        <w:t>Val av styrelse enligt turordning</w:t>
      </w:r>
    </w:p>
    <w:p w14:paraId="40ED3559" w14:textId="488637D1" w:rsidR="6726048F" w:rsidRDefault="6726048F" w:rsidP="6726048F">
      <w:r>
        <w:t xml:space="preserve">Enligt turordning valdes </w:t>
      </w:r>
      <w:r w:rsidR="00E84D3E">
        <w:t xml:space="preserve">Stefan </w:t>
      </w:r>
      <w:proofErr w:type="spellStart"/>
      <w:r w:rsidR="00E84D3E">
        <w:t>Ingwersen</w:t>
      </w:r>
      <w:proofErr w:type="spellEnd"/>
      <w:r>
        <w:t xml:space="preserve"> (Ringblomsvägen </w:t>
      </w:r>
      <w:r w:rsidR="00E84D3E">
        <w:t>4</w:t>
      </w:r>
      <w:r>
        <w:t>)</w:t>
      </w:r>
      <w:r w:rsidR="00E84D3E">
        <w:t xml:space="preserve">, </w:t>
      </w:r>
      <w:proofErr w:type="spellStart"/>
      <w:r w:rsidR="00E84D3E">
        <w:t>Maysam</w:t>
      </w:r>
      <w:proofErr w:type="spellEnd"/>
      <w:r w:rsidR="00E84D3E">
        <w:t xml:space="preserve"> Al Sabri (Hyacintgränd 6), </w:t>
      </w:r>
      <w:r w:rsidR="00E84D3E">
        <w:t>Pär Palm (Snödroppsgränd 6)</w:t>
      </w:r>
      <w:r>
        <w:t xml:space="preserve"> </w:t>
      </w:r>
      <w:r w:rsidR="00E84D3E">
        <w:t xml:space="preserve">och </w:t>
      </w:r>
      <w:proofErr w:type="spellStart"/>
      <w:r w:rsidR="00E84D3E">
        <w:t>Parham</w:t>
      </w:r>
      <w:proofErr w:type="spellEnd"/>
      <w:r w:rsidR="00E84D3E">
        <w:t xml:space="preserve"> </w:t>
      </w:r>
      <w:proofErr w:type="spellStart"/>
      <w:r w:rsidR="00E84D3E">
        <w:t>Nikafroozi</w:t>
      </w:r>
      <w:proofErr w:type="spellEnd"/>
      <w:r w:rsidR="00E84D3E">
        <w:t xml:space="preserve"> (Gullkragevägen 10) </w:t>
      </w:r>
      <w:r>
        <w:t>som styrelseledam</w:t>
      </w:r>
      <w:r w:rsidR="00E84D3E">
        <w:t>öter.</w:t>
      </w:r>
      <w:r w:rsidR="00AE503A">
        <w:t xml:space="preserve"> </w:t>
      </w:r>
      <w:r w:rsidR="00AE503A">
        <w:lastRenderedPageBreak/>
        <w:t xml:space="preserve">Turordningen ifrågasattes i och med att flera nummer har hoppats över </w:t>
      </w:r>
      <w:proofErr w:type="spellStart"/>
      <w:r w:rsidR="00AE503A">
        <w:t>pga</w:t>
      </w:r>
      <w:proofErr w:type="spellEnd"/>
      <w:r w:rsidR="00AE503A">
        <w:t xml:space="preserve"> olika anledningar. Den nya styrelsen får gärna förbättra rutinerna för turordningen.</w:t>
      </w:r>
    </w:p>
    <w:p w14:paraId="48D43C47" w14:textId="206A01DB" w:rsidR="6726048F" w:rsidRDefault="6726048F" w:rsidP="6726048F">
      <w:pPr>
        <w:pStyle w:val="Liststycke"/>
        <w:numPr>
          <w:ilvl w:val="0"/>
          <w:numId w:val="1"/>
        </w:numPr>
        <w:rPr>
          <w:rFonts w:eastAsiaTheme="minorEastAsia"/>
          <w:b/>
          <w:bCs/>
        </w:rPr>
      </w:pPr>
      <w:r w:rsidRPr="6726048F">
        <w:rPr>
          <w:b/>
          <w:bCs/>
        </w:rPr>
        <w:t>Motioner och övriga punkter</w:t>
      </w:r>
    </w:p>
    <w:p w14:paraId="48E3558A" w14:textId="22C3870C" w:rsidR="6726048F" w:rsidRDefault="00AE503A" w:rsidP="6726048F">
      <w:r>
        <w:t>Det har inte kommit in några motioner. Det kom dock upp en fråga om huruvida vi har grannsamverkan och om det inte kunde sättas upp skyltar för grannsamverkan. Den nya styrelsen får i uppdrag att undersöka intresset för grannsamverkan.</w:t>
      </w:r>
    </w:p>
    <w:p w14:paraId="0D5DB85D" w14:textId="526C7F1E" w:rsidR="6726048F" w:rsidRDefault="6726048F" w:rsidP="6726048F">
      <w:pPr>
        <w:pStyle w:val="Liststycke"/>
        <w:numPr>
          <w:ilvl w:val="0"/>
          <w:numId w:val="1"/>
        </w:numPr>
        <w:rPr>
          <w:rFonts w:eastAsiaTheme="minorEastAsia"/>
          <w:b/>
          <w:bCs/>
        </w:rPr>
      </w:pPr>
      <w:r w:rsidRPr="6726048F">
        <w:rPr>
          <w:b/>
          <w:bCs/>
        </w:rPr>
        <w:t>Mötets avslutande</w:t>
      </w:r>
    </w:p>
    <w:p w14:paraId="4C153D28" w14:textId="6B74E675" w:rsidR="6726048F" w:rsidRDefault="00AE503A" w:rsidP="6726048F">
      <w:r>
        <w:t xml:space="preserve">Anna </w:t>
      </w:r>
      <w:proofErr w:type="spellStart"/>
      <w:r>
        <w:t>Qwarfordt</w:t>
      </w:r>
      <w:proofErr w:type="spellEnd"/>
      <w:r w:rsidR="6726048F">
        <w:t xml:space="preserve"> avslutade mötet kl. 10:30.</w:t>
      </w:r>
    </w:p>
    <w:p w14:paraId="56AB1FBC" w14:textId="37516D26" w:rsidR="6726048F" w:rsidRDefault="6726048F" w:rsidP="6726048F"/>
    <w:p w14:paraId="4231E749" w14:textId="092CC463" w:rsidR="6726048F" w:rsidRDefault="6726048F" w:rsidP="6726048F">
      <w:r>
        <w:t>______________________________</w:t>
      </w:r>
      <w:r>
        <w:tab/>
      </w:r>
      <w:r>
        <w:tab/>
        <w:t>________________________________</w:t>
      </w:r>
    </w:p>
    <w:p w14:paraId="25179068" w14:textId="2E60E116" w:rsidR="6726048F" w:rsidRDefault="00AE503A" w:rsidP="6726048F">
      <w:r>
        <w:t xml:space="preserve">Anna </w:t>
      </w:r>
      <w:proofErr w:type="spellStart"/>
      <w:r>
        <w:t>Qwarfordt</w:t>
      </w:r>
      <w:proofErr w:type="spellEnd"/>
      <w:r w:rsidR="6726048F">
        <w:tab/>
      </w:r>
      <w:r w:rsidR="6726048F">
        <w:tab/>
      </w:r>
      <w:r w:rsidR="6726048F">
        <w:tab/>
        <w:t>Charlotte Ekberg</w:t>
      </w:r>
    </w:p>
    <w:p w14:paraId="73FA5FC1" w14:textId="4C809DA3" w:rsidR="6726048F" w:rsidRDefault="6726048F" w:rsidP="6726048F">
      <w:r>
        <w:t>Ordförande</w:t>
      </w:r>
      <w:r>
        <w:tab/>
      </w:r>
      <w:r>
        <w:tab/>
      </w:r>
      <w:r>
        <w:tab/>
      </w:r>
      <w:r>
        <w:tab/>
        <w:t>Justerare</w:t>
      </w:r>
    </w:p>
    <w:p w14:paraId="4791B404" w14:textId="4B254DED" w:rsidR="6726048F" w:rsidRDefault="6726048F" w:rsidP="6726048F"/>
    <w:p w14:paraId="7680B717" w14:textId="5355E208" w:rsidR="6726048F" w:rsidRDefault="6726048F" w:rsidP="6726048F">
      <w:r>
        <w:t>______________________________</w:t>
      </w:r>
      <w:r>
        <w:tab/>
      </w:r>
      <w:r>
        <w:tab/>
        <w:t>________________________________</w:t>
      </w:r>
    </w:p>
    <w:p w14:paraId="5CC45058" w14:textId="4C7894F4" w:rsidR="6726048F" w:rsidRDefault="6726048F" w:rsidP="6726048F">
      <w:r>
        <w:t>Janneke Wallin</w:t>
      </w:r>
      <w:r>
        <w:tab/>
      </w:r>
      <w:r>
        <w:tab/>
      </w:r>
      <w:r>
        <w:tab/>
      </w:r>
      <w:r w:rsidR="00AE503A">
        <w:t>Marcus Johansson</w:t>
      </w:r>
    </w:p>
    <w:p w14:paraId="0871EBA0" w14:textId="4B062A53" w:rsidR="6726048F" w:rsidRDefault="6726048F" w:rsidP="6726048F">
      <w:r>
        <w:t>Sekreterare</w:t>
      </w:r>
      <w:r>
        <w:tab/>
      </w:r>
      <w:r>
        <w:tab/>
      </w:r>
      <w:r>
        <w:tab/>
      </w:r>
      <w:r>
        <w:tab/>
        <w:t>Justerare</w:t>
      </w:r>
    </w:p>
    <w:sectPr w:rsidR="672604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wl4QFyRkuuEMA" int2:id="bimMbeF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93A5E"/>
    <w:multiLevelType w:val="hybridMultilevel"/>
    <w:tmpl w:val="EF727DEA"/>
    <w:lvl w:ilvl="0" w:tplc="FB92C598">
      <w:start w:val="1"/>
      <w:numFmt w:val="decimal"/>
      <w:lvlText w:val="%1."/>
      <w:lvlJc w:val="left"/>
      <w:pPr>
        <w:ind w:left="720" w:hanging="360"/>
      </w:pPr>
    </w:lvl>
    <w:lvl w:ilvl="1" w:tplc="F66AC406">
      <w:start w:val="1"/>
      <w:numFmt w:val="lowerLetter"/>
      <w:lvlText w:val="%2."/>
      <w:lvlJc w:val="left"/>
      <w:pPr>
        <w:ind w:left="1440" w:hanging="360"/>
      </w:pPr>
    </w:lvl>
    <w:lvl w:ilvl="2" w:tplc="AD1695A2">
      <w:start w:val="1"/>
      <w:numFmt w:val="lowerRoman"/>
      <w:lvlText w:val="%3."/>
      <w:lvlJc w:val="right"/>
      <w:pPr>
        <w:ind w:left="2160" w:hanging="180"/>
      </w:pPr>
    </w:lvl>
    <w:lvl w:ilvl="3" w:tplc="F9D28638">
      <w:start w:val="1"/>
      <w:numFmt w:val="decimal"/>
      <w:lvlText w:val="%4."/>
      <w:lvlJc w:val="left"/>
      <w:pPr>
        <w:ind w:left="2880" w:hanging="360"/>
      </w:pPr>
    </w:lvl>
    <w:lvl w:ilvl="4" w:tplc="A17C9FEA">
      <w:start w:val="1"/>
      <w:numFmt w:val="lowerLetter"/>
      <w:lvlText w:val="%5."/>
      <w:lvlJc w:val="left"/>
      <w:pPr>
        <w:ind w:left="3600" w:hanging="360"/>
      </w:pPr>
    </w:lvl>
    <w:lvl w:ilvl="5" w:tplc="548293E6">
      <w:start w:val="1"/>
      <w:numFmt w:val="lowerRoman"/>
      <w:lvlText w:val="%6."/>
      <w:lvlJc w:val="right"/>
      <w:pPr>
        <w:ind w:left="4320" w:hanging="180"/>
      </w:pPr>
    </w:lvl>
    <w:lvl w:ilvl="6" w:tplc="67AA3D2A">
      <w:start w:val="1"/>
      <w:numFmt w:val="decimal"/>
      <w:lvlText w:val="%7."/>
      <w:lvlJc w:val="left"/>
      <w:pPr>
        <w:ind w:left="5040" w:hanging="360"/>
      </w:pPr>
    </w:lvl>
    <w:lvl w:ilvl="7" w:tplc="01E291B0">
      <w:start w:val="1"/>
      <w:numFmt w:val="lowerLetter"/>
      <w:lvlText w:val="%8."/>
      <w:lvlJc w:val="left"/>
      <w:pPr>
        <w:ind w:left="5760" w:hanging="360"/>
      </w:pPr>
    </w:lvl>
    <w:lvl w:ilvl="8" w:tplc="A74461F2">
      <w:start w:val="1"/>
      <w:numFmt w:val="lowerRoman"/>
      <w:lvlText w:val="%9."/>
      <w:lvlJc w:val="right"/>
      <w:pPr>
        <w:ind w:left="6480" w:hanging="180"/>
      </w:pPr>
    </w:lvl>
  </w:abstractNum>
  <w:num w:numId="1" w16cid:durableId="197436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2BA96"/>
    <w:rsid w:val="001E5208"/>
    <w:rsid w:val="00AE503A"/>
    <w:rsid w:val="00E84D3E"/>
    <w:rsid w:val="1182BA96"/>
    <w:rsid w:val="67260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BA96"/>
  <w15:chartTrackingRefBased/>
  <w15:docId w15:val="{3F38E85C-2EA5-4DCC-9C15-66EEAF52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1754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Wallin</dc:creator>
  <cp:keywords/>
  <dc:description/>
  <cp:lastModifiedBy>Janneke Wallin</cp:lastModifiedBy>
  <cp:revision>2</cp:revision>
  <dcterms:created xsi:type="dcterms:W3CDTF">2023-04-22T08:49:00Z</dcterms:created>
  <dcterms:modified xsi:type="dcterms:W3CDTF">2023-04-22T08:49:00Z</dcterms:modified>
</cp:coreProperties>
</file>